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中山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市第二人民医院医药代表来院预约登记表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lang w:val="en-US" w:eastAsia="zh-CN"/>
        </w:rPr>
        <w:t>（医药代表来访固定接待时间：每周三14：30-17：00，接待地点：617室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lang w:eastAsia="zh-CN"/>
        </w:rPr>
        <w:t>）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                         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 xml:space="preserve">年     月     日                                      </w:t>
      </w:r>
    </w:p>
    <w:tbl>
      <w:tblPr>
        <w:tblStyle w:val="2"/>
        <w:tblW w:w="10050" w:type="dxa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070"/>
        <w:gridCol w:w="822"/>
        <w:gridCol w:w="2110"/>
        <w:gridCol w:w="1466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50" w:type="dxa"/>
            <w:vMerge w:val="restart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来院拜访医药代表信息</w:t>
            </w:r>
          </w:p>
        </w:tc>
        <w:tc>
          <w:tcPr>
            <w:tcW w:w="2070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所属单位名称</w:t>
            </w:r>
          </w:p>
        </w:tc>
        <w:tc>
          <w:tcPr>
            <w:tcW w:w="6630" w:type="dxa"/>
            <w:gridSpan w:val="4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50" w:type="dxa"/>
            <w:vMerge w:val="continue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22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110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466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32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50" w:type="dxa"/>
            <w:vMerge w:val="continue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50" w:type="dxa"/>
            <w:vMerge w:val="continue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350" w:type="dxa"/>
            <w:vMerge w:val="continue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700" w:type="dxa"/>
            <w:gridSpan w:val="5"/>
          </w:tcPr>
          <w:p>
            <w:pPr>
              <w:pStyle w:val="4"/>
              <w:spacing w:after="0" w:line="240" w:lineRule="auto"/>
              <w:ind w:firstLine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来院事由：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50" w:type="dxa"/>
            <w:vMerge w:val="restart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主管部们审批意见</w:t>
            </w:r>
          </w:p>
        </w:tc>
        <w:tc>
          <w:tcPr>
            <w:tcW w:w="8700" w:type="dxa"/>
            <w:gridSpan w:val="5"/>
          </w:tcPr>
          <w:p>
            <w:pPr>
              <w:pStyle w:val="4"/>
              <w:spacing w:after="0"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同意来院拜访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不同意来院拜访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0" w:type="dxa"/>
            <w:vMerge w:val="continue"/>
            <w:vAlign w:val="center"/>
          </w:tcPr>
          <w:p>
            <w:pPr>
              <w:pStyle w:val="4"/>
              <w:spacing w:after="0" w:line="240" w:lineRule="auto"/>
              <w:ind w:firstLine="0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700" w:type="dxa"/>
            <w:gridSpan w:val="5"/>
          </w:tcPr>
          <w:p>
            <w:pPr>
              <w:pStyle w:val="4"/>
              <w:spacing w:after="0" w:line="240" w:lineRule="auto"/>
              <w:ind w:firstLine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拜访时间：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0" w:type="dxa"/>
            <w:vMerge w:val="continue"/>
            <w:vAlign w:val="center"/>
          </w:tcPr>
          <w:p>
            <w:pPr>
              <w:pStyle w:val="4"/>
              <w:spacing w:after="0" w:line="240" w:lineRule="auto"/>
              <w:ind w:firstLine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700" w:type="dxa"/>
            <w:gridSpan w:val="5"/>
          </w:tcPr>
          <w:p>
            <w:pPr>
              <w:pStyle w:val="4"/>
              <w:spacing w:after="0" w:line="240" w:lineRule="auto"/>
              <w:ind w:firstLine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拜访活动形式：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学术推广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商业推广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50" w:type="dxa"/>
            <w:vMerge w:val="continue"/>
            <w:vAlign w:val="center"/>
          </w:tcPr>
          <w:p>
            <w:pPr>
              <w:pStyle w:val="4"/>
              <w:spacing w:after="0" w:line="240" w:lineRule="auto"/>
              <w:ind w:firstLine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700" w:type="dxa"/>
            <w:gridSpan w:val="5"/>
          </w:tcPr>
          <w:p>
            <w:pPr>
              <w:pStyle w:val="4"/>
              <w:spacing w:after="0" w:line="240" w:lineRule="auto"/>
              <w:ind w:firstLine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拟接待科室及人员：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50" w:type="dxa"/>
            <w:vMerge w:val="continue"/>
            <w:vAlign w:val="center"/>
          </w:tcPr>
          <w:p>
            <w:pPr>
              <w:pStyle w:val="4"/>
              <w:spacing w:after="0" w:line="240" w:lineRule="auto"/>
              <w:ind w:firstLine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700" w:type="dxa"/>
            <w:gridSpan w:val="5"/>
          </w:tcPr>
          <w:p>
            <w:pPr>
              <w:pStyle w:val="4"/>
              <w:spacing w:after="0" w:line="240" w:lineRule="auto"/>
              <w:ind w:firstLine="5304" w:firstLineChars="1887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签字：</w:t>
            </w:r>
          </w:p>
          <w:p>
            <w:pPr>
              <w:pStyle w:val="4"/>
              <w:spacing w:after="0" w:line="240" w:lineRule="auto"/>
              <w:ind w:firstLine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1350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院领导审批意见</w:t>
            </w:r>
          </w:p>
        </w:tc>
        <w:tc>
          <w:tcPr>
            <w:tcW w:w="8700" w:type="dxa"/>
            <w:gridSpan w:val="5"/>
          </w:tcPr>
          <w:p>
            <w:pPr>
              <w:pStyle w:val="4"/>
              <w:spacing w:after="0" w:line="240" w:lineRule="auto"/>
              <w:ind w:firstLine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spacing w:after="0" w:line="240" w:lineRule="auto"/>
              <w:ind w:firstLine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               </w:t>
            </w:r>
          </w:p>
          <w:p>
            <w:pPr>
              <w:pStyle w:val="4"/>
              <w:spacing w:after="0" w:line="240" w:lineRule="auto"/>
              <w:ind w:firstLine="3654" w:firstLineChars="13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签字：</w:t>
            </w:r>
          </w:p>
          <w:p>
            <w:pPr>
              <w:pStyle w:val="4"/>
              <w:spacing w:after="0" w:line="240" w:lineRule="auto"/>
              <w:ind w:firstLine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uto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984" w:right="1474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DVkYWYxNWZkNTBlMDYyNWUzN2ZiNzY1YjQ0MDQifQ=="/>
  </w:docVars>
  <w:rsids>
    <w:rsidRoot w:val="43F74212"/>
    <w:rsid w:val="03333649"/>
    <w:rsid w:val="056E3B6B"/>
    <w:rsid w:val="14B14090"/>
    <w:rsid w:val="15B51949"/>
    <w:rsid w:val="18914593"/>
    <w:rsid w:val="1B503952"/>
    <w:rsid w:val="26D40131"/>
    <w:rsid w:val="28DD6D8E"/>
    <w:rsid w:val="2B192364"/>
    <w:rsid w:val="2B322FE6"/>
    <w:rsid w:val="2E8D2396"/>
    <w:rsid w:val="2ED26B28"/>
    <w:rsid w:val="37B50744"/>
    <w:rsid w:val="38300EB9"/>
    <w:rsid w:val="3CDA19E1"/>
    <w:rsid w:val="43F74212"/>
    <w:rsid w:val="440F5D01"/>
    <w:rsid w:val="52755EF0"/>
    <w:rsid w:val="58C90D9B"/>
    <w:rsid w:val="62C23298"/>
    <w:rsid w:val="69C66924"/>
    <w:rsid w:val="6D5B7213"/>
    <w:rsid w:val="71BB36F9"/>
    <w:rsid w:val="73B3286E"/>
    <w:rsid w:val="78375D5E"/>
    <w:rsid w:val="7E0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after="180" w:line="480" w:lineRule="auto"/>
      <w:ind w:firstLine="400"/>
    </w:pPr>
    <w:rPr>
      <w:rFonts w:ascii="宋体" w:hAnsi="宋体" w:cs="宋体"/>
      <w:color w:val="00000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2022-06-06T07:38:00Z</dcterms:created>
  <dc:creator>白鲸的善良</dc:creator>
  <cp:lastModifiedBy>shis</cp:lastModifiedBy>
  <dcterms:modified xsi:type="dcterms:W3CDTF">2022-09-23T07:04:56Z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2E578D32969E48C6B375133DF237F5B8</vt:lpwstr>
  </property>
</Properties>
</file>